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664CA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</w:p>
    <w:p w14:paraId="5B058D4C" w14:textId="77777777"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JAVNA USTANOVA DJEČJI VRTIĆ  „ZVJEZDICE“</w:t>
      </w:r>
    </w:p>
    <w:p w14:paraId="7F0A765F" w14:textId="77777777" w:rsidR="00501046" w:rsidRPr="006F5642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Ulica 1/16</w:t>
      </w:r>
    </w:p>
    <w:p w14:paraId="4F6C0B94" w14:textId="77777777" w:rsidR="00501046" w:rsidRDefault="00501046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23222 </w:t>
      </w:r>
      <w:r w:rsidR="005E2ADA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Zemunik Donji</w:t>
      </w:r>
    </w:p>
    <w:p w14:paraId="7F050A59" w14:textId="77777777"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AF383" w14:textId="77777777" w:rsidR="005E2ADA" w:rsidRDefault="00412AE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112-02-21</w:t>
      </w:r>
      <w:r w:rsidR="005E2ADA">
        <w:rPr>
          <w:rFonts w:ascii="Times New Roman" w:hAnsi="Times New Roman" w:cs="Times New Roman"/>
          <w:sz w:val="24"/>
          <w:szCs w:val="24"/>
        </w:rPr>
        <w:t>-01-01</w:t>
      </w:r>
    </w:p>
    <w:p w14:paraId="450CDA1B" w14:textId="77777777" w:rsidR="005E2ADA" w:rsidRDefault="00412AE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UR. BROJ: 2198-04-05-21</w:t>
      </w:r>
      <w:r w:rsidR="005E2ADA">
        <w:rPr>
          <w:rFonts w:ascii="Times New Roman" w:hAnsi="Times New Roman" w:cs="Times New Roman"/>
          <w:sz w:val="24"/>
          <w:szCs w:val="24"/>
        </w:rPr>
        <w:t>-01</w:t>
      </w:r>
    </w:p>
    <w:p w14:paraId="19181ED8" w14:textId="77777777"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640090" w14:textId="77777777" w:rsidR="005E2ADA" w:rsidRDefault="00412AE1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Zemunik Donji, 24</w:t>
      </w:r>
      <w:r w:rsidR="005E2AD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prosinca 2021</w:t>
      </w:r>
      <w:r w:rsidR="005E2ADA">
        <w:rPr>
          <w:rFonts w:ascii="Times New Roman" w:hAnsi="Times New Roman" w:cs="Times New Roman"/>
          <w:sz w:val="24"/>
          <w:szCs w:val="24"/>
        </w:rPr>
        <w:t>.</w:t>
      </w:r>
    </w:p>
    <w:p w14:paraId="107661B7" w14:textId="77777777" w:rsidR="005E2ADA" w:rsidRDefault="005E2ADA" w:rsidP="005010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8F754F" w14:textId="77777777" w:rsidR="00501046" w:rsidRDefault="005E2ADA" w:rsidP="005E2AD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Upravno vijeće Dječjeg vrtića „Zvjezdice“  Zemunik Donji raspisuje:</w:t>
      </w:r>
    </w:p>
    <w:p w14:paraId="22942AA6" w14:textId="77777777" w:rsidR="005E2ADA" w:rsidRDefault="005E2ADA" w:rsidP="005E2A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34D8B4" w14:textId="77777777" w:rsidR="005E2ADA" w:rsidRPr="005E2ADA" w:rsidRDefault="005E2ADA" w:rsidP="005E2ADA">
      <w:pPr>
        <w:rPr>
          <w:rFonts w:ascii="Times New Roman" w:hAnsi="Times New Roman" w:cs="Times New Roman"/>
          <w:b/>
          <w:sz w:val="24"/>
          <w:szCs w:val="24"/>
        </w:rPr>
      </w:pPr>
      <w:r w:rsidRPr="005E2ADA">
        <w:rPr>
          <w:rFonts w:ascii="Times New Roman" w:hAnsi="Times New Roman" w:cs="Times New Roman"/>
          <w:b/>
          <w:sz w:val="24"/>
          <w:szCs w:val="24"/>
        </w:rPr>
        <w:t>NATJ</w:t>
      </w:r>
      <w:r w:rsidR="002B7146">
        <w:rPr>
          <w:rFonts w:ascii="Times New Roman" w:hAnsi="Times New Roman" w:cs="Times New Roman"/>
          <w:b/>
          <w:sz w:val="24"/>
          <w:szCs w:val="24"/>
        </w:rPr>
        <w:t>EČAJ ZA RADNO MJESTO - pomoćni radnik/ica u kuhinji</w:t>
      </w:r>
    </w:p>
    <w:p w14:paraId="6B6A4648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♦ jedan ( 1 ) izvršitelj/ica – na </w:t>
      </w:r>
      <w:r w:rsidR="008704E4">
        <w:rPr>
          <w:rFonts w:ascii="Times New Roman" w:hAnsi="Times New Roman" w:cs="Times New Roman"/>
          <w:sz w:val="24"/>
          <w:szCs w:val="24"/>
        </w:rPr>
        <w:t xml:space="preserve"> </w:t>
      </w:r>
      <w:r w:rsidR="002B7146">
        <w:rPr>
          <w:rFonts w:ascii="Times New Roman" w:hAnsi="Times New Roman" w:cs="Times New Roman"/>
          <w:sz w:val="24"/>
          <w:szCs w:val="24"/>
        </w:rPr>
        <w:t xml:space="preserve">neoređeno </w:t>
      </w:r>
      <w:r w:rsidRPr="006F5642">
        <w:rPr>
          <w:rFonts w:ascii="Times New Roman" w:hAnsi="Times New Roman" w:cs="Times New Roman"/>
          <w:sz w:val="24"/>
          <w:szCs w:val="24"/>
        </w:rPr>
        <w:t>radno vrijeme – puno radno</w:t>
      </w:r>
      <w:r w:rsidR="00330910">
        <w:rPr>
          <w:rFonts w:ascii="Times New Roman" w:hAnsi="Times New Roman" w:cs="Times New Roman"/>
          <w:sz w:val="24"/>
          <w:szCs w:val="24"/>
        </w:rPr>
        <w:t xml:space="preserve"> vrijeme</w:t>
      </w:r>
      <w:r w:rsidR="008704E4">
        <w:rPr>
          <w:rFonts w:ascii="Times New Roman" w:hAnsi="Times New Roman" w:cs="Times New Roman"/>
          <w:sz w:val="24"/>
          <w:szCs w:val="24"/>
        </w:rPr>
        <w:t xml:space="preserve"> 40 sati tjedno </w:t>
      </w:r>
      <w:r w:rsidR="003309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730A4" w14:textId="77777777" w:rsidR="002B7146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UVJETI za radno mj</w:t>
      </w:r>
      <w:r w:rsidR="004B0C1B">
        <w:rPr>
          <w:rFonts w:ascii="Times New Roman" w:hAnsi="Times New Roman" w:cs="Times New Roman"/>
          <w:sz w:val="24"/>
          <w:szCs w:val="24"/>
        </w:rPr>
        <w:t>esto pomoćni radnik/ica u kuhinji su</w:t>
      </w:r>
      <w:r w:rsidRPr="006F5642">
        <w:rPr>
          <w:rFonts w:ascii="Times New Roman" w:hAnsi="Times New Roman" w:cs="Times New Roman"/>
          <w:sz w:val="24"/>
          <w:szCs w:val="24"/>
        </w:rPr>
        <w:t xml:space="preserve"> su:</w:t>
      </w:r>
    </w:p>
    <w:p w14:paraId="7FB1E069" w14:textId="25390AA5" w:rsidR="00501046" w:rsidRPr="006F5642" w:rsidRDefault="00382B36" w:rsidP="005010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SSS</w:t>
      </w:r>
    </w:p>
    <w:p w14:paraId="65FB1E5E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Kandidati uz prijavu na natječaj prilažu:</w:t>
      </w:r>
    </w:p>
    <w:p w14:paraId="6DC8F0A9" w14:textId="77777777" w:rsidR="00501046" w:rsidRPr="006F5642" w:rsidRDefault="00501046" w:rsidP="00412AE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životopis,</w:t>
      </w:r>
    </w:p>
    <w:p w14:paraId="50C56E8B" w14:textId="77777777" w:rsidR="00501046" w:rsidRPr="006F5642" w:rsidRDefault="00501046" w:rsidP="00412AE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 preslika uvjerenja o nekažnjavanju, odnosno ne vođenju prekršajnog postupka (ne starije od </w:t>
      </w:r>
      <w:r w:rsidR="005E2ADA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6 mjeseci), sukladno članku 25. Zakona o predškolskom odgoju i obrazovanju (Narodne novine, broj 10/97, 107/07, 94/13),</w:t>
      </w:r>
    </w:p>
    <w:p w14:paraId="412E9ABF" w14:textId="77777777" w:rsidR="00501046" w:rsidRPr="006F5642" w:rsidRDefault="00501046" w:rsidP="00412AE1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 preslika domovnice</w:t>
      </w:r>
    </w:p>
    <w:p w14:paraId="33F35978" w14:textId="77777777" w:rsidR="00501046" w:rsidRPr="00412AE1" w:rsidRDefault="00501046" w:rsidP="00412A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412AE1">
        <w:rPr>
          <w:rFonts w:ascii="Times New Roman" w:hAnsi="Times New Roman" w:cs="Times New Roman"/>
          <w:sz w:val="24"/>
          <w:szCs w:val="24"/>
        </w:rPr>
        <w:t xml:space="preserve"> preslika elektroničkog zapisa o radno pravnom statusu (ispis iz evidencije Hrvatskog zavoda za mirovinsko osiguranje)</w:t>
      </w:r>
    </w:p>
    <w:p w14:paraId="19BC2065" w14:textId="77777777" w:rsidR="00412AE1" w:rsidRPr="00412AE1" w:rsidRDefault="00412AE1" w:rsidP="00412A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stručnoj spremi</w:t>
      </w:r>
    </w:p>
    <w:p w14:paraId="61338753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</w:p>
    <w:p w14:paraId="10DB63AE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Ako kandidat ostvaruje pravo na prednost pri zapošljavanju prema posebnom zakonu dužan je u prijavi na natječaj pozvati se na to pravo i ima prednost u odnosu na ostale kandidate samo pod </w:t>
      </w:r>
      <w:r w:rsidR="00330910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 xml:space="preserve">jednakim </w:t>
      </w:r>
      <w:r w:rsidR="00330910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uvjetima.</w:t>
      </w:r>
    </w:p>
    <w:p w14:paraId="4B8BCC99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Kandidat </w:t>
      </w:r>
      <w:r w:rsidR="00330910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koji se poziva na pravo prednosti pri zapošljavanju, uz prijavu na natječaj dužan je, osim dokaza o ispunjavanju traženih uvjeta, priložiti i preslike potrebne dokumentacije prema posebnom Zakonu.</w:t>
      </w:r>
    </w:p>
    <w:p w14:paraId="4D34E0DF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</w:p>
    <w:p w14:paraId="00A3BC4F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Na natječaj se pod jednakim uvjeti</w:t>
      </w:r>
      <w:r w:rsidR="00625D3C" w:rsidRPr="006F5642">
        <w:rPr>
          <w:rFonts w:ascii="Times New Roman" w:hAnsi="Times New Roman" w:cs="Times New Roman"/>
          <w:sz w:val="24"/>
          <w:szCs w:val="24"/>
        </w:rPr>
        <w:t>ma mogu javiti osobe oba spola.</w:t>
      </w:r>
    </w:p>
    <w:p w14:paraId="247BC864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Rok za podnošenje prijava je 8 dana o</w:t>
      </w:r>
      <w:r w:rsidR="00625D3C" w:rsidRPr="006F5642">
        <w:rPr>
          <w:rFonts w:ascii="Times New Roman" w:hAnsi="Times New Roman" w:cs="Times New Roman"/>
          <w:sz w:val="24"/>
          <w:szCs w:val="24"/>
        </w:rPr>
        <w:t>d</w:t>
      </w:r>
      <w:r w:rsidR="00330910">
        <w:rPr>
          <w:rFonts w:ascii="Times New Roman" w:hAnsi="Times New Roman" w:cs="Times New Roman"/>
          <w:sz w:val="24"/>
          <w:szCs w:val="24"/>
        </w:rPr>
        <w:t xml:space="preserve"> dana objavljiv</w:t>
      </w:r>
      <w:r w:rsidR="00625D3C" w:rsidRPr="006F5642">
        <w:rPr>
          <w:rFonts w:ascii="Times New Roman" w:hAnsi="Times New Roman" w:cs="Times New Roman"/>
          <w:sz w:val="24"/>
          <w:szCs w:val="24"/>
        </w:rPr>
        <w:t>anja natječaja.</w:t>
      </w:r>
    </w:p>
    <w:p w14:paraId="3BC365D1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 xml:space="preserve">Prijave za natječaj s obveznom </w:t>
      </w:r>
      <w:r w:rsidR="00D356E2">
        <w:rPr>
          <w:rFonts w:ascii="Times New Roman" w:hAnsi="Times New Roman" w:cs="Times New Roman"/>
          <w:sz w:val="24"/>
          <w:szCs w:val="24"/>
        </w:rPr>
        <w:t xml:space="preserve"> </w:t>
      </w:r>
      <w:r w:rsidRPr="006F5642">
        <w:rPr>
          <w:rFonts w:ascii="Times New Roman" w:hAnsi="Times New Roman" w:cs="Times New Roman"/>
          <w:sz w:val="24"/>
          <w:szCs w:val="24"/>
        </w:rPr>
        <w:t>dokumentacijom dostavljaju se na adresu: Dječji vrtić «Zvjezdice», Ulica 1/16, 23222 Zemunik Donji</w:t>
      </w:r>
      <w:r w:rsidR="00625D3C" w:rsidRPr="006F5642">
        <w:rPr>
          <w:rFonts w:ascii="Times New Roman" w:hAnsi="Times New Roman" w:cs="Times New Roman"/>
          <w:sz w:val="24"/>
          <w:szCs w:val="24"/>
        </w:rPr>
        <w:t xml:space="preserve"> s naznakom: «za natječaj».</w:t>
      </w:r>
    </w:p>
    <w:p w14:paraId="5225DED3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lastRenderedPageBreak/>
        <w:t>Zakašnjele prijave kao i prijave s nepotpunom dokumentacijom neće se razmatrati.</w:t>
      </w:r>
    </w:p>
    <w:p w14:paraId="11E2295C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  <w:r w:rsidRPr="006F5642">
        <w:rPr>
          <w:rFonts w:ascii="Times New Roman" w:hAnsi="Times New Roman" w:cs="Times New Roman"/>
          <w:sz w:val="24"/>
          <w:szCs w:val="24"/>
        </w:rPr>
        <w:t>O rezultatima provedenog natječaja kandidati će biti obaviješteni pisanim putem u zakonskom roku.</w:t>
      </w:r>
    </w:p>
    <w:p w14:paraId="2C5966B2" w14:textId="77777777" w:rsidR="00501046" w:rsidRPr="006F5642" w:rsidRDefault="00501046" w:rsidP="00501046">
      <w:pPr>
        <w:rPr>
          <w:rFonts w:ascii="Times New Roman" w:hAnsi="Times New Roman" w:cs="Times New Roman"/>
          <w:sz w:val="24"/>
          <w:szCs w:val="24"/>
        </w:rPr>
      </w:pPr>
    </w:p>
    <w:p w14:paraId="7CC57DF2" w14:textId="77777777" w:rsidR="00501046" w:rsidRPr="005E2ADA" w:rsidRDefault="00501046" w:rsidP="005E2ADA">
      <w:pPr>
        <w:pStyle w:val="NoSpacing"/>
        <w:rPr>
          <w:rFonts w:ascii="Times New Roman" w:hAnsi="Times New Roman" w:cs="Times New Roman"/>
        </w:rPr>
      </w:pPr>
      <w:r w:rsidRPr="006F5642">
        <w:t xml:space="preserve"> </w:t>
      </w:r>
      <w:r w:rsidR="005E2ADA">
        <w:tab/>
        <w:t xml:space="preserve">                                                                </w:t>
      </w:r>
      <w:r w:rsidR="00BD4FA9">
        <w:t xml:space="preserve">          </w:t>
      </w:r>
      <w:r w:rsidR="005E2ADA">
        <w:t xml:space="preserve">     </w:t>
      </w:r>
      <w:r w:rsidR="005E2ADA" w:rsidRPr="005E2ADA">
        <w:rPr>
          <w:rFonts w:ascii="Times New Roman" w:hAnsi="Times New Roman" w:cs="Times New Roman"/>
        </w:rPr>
        <w:t>Predsjednica Upravnog  vijeća</w:t>
      </w:r>
    </w:p>
    <w:p w14:paraId="3F7DB176" w14:textId="77777777" w:rsidR="005E2ADA" w:rsidRPr="005E2ADA" w:rsidRDefault="005E2ADA" w:rsidP="005E2ADA">
      <w:pPr>
        <w:pStyle w:val="NoSpacing"/>
        <w:rPr>
          <w:rFonts w:ascii="Times New Roman" w:hAnsi="Times New Roman" w:cs="Times New Roman"/>
        </w:rPr>
      </w:pPr>
      <w:r w:rsidRPr="005E2ADA">
        <w:rPr>
          <w:rFonts w:ascii="Times New Roman" w:hAnsi="Times New Roman" w:cs="Times New Roman"/>
        </w:rPr>
        <w:t xml:space="preserve">                                                                                              Snježana Ćurković</w:t>
      </w:r>
    </w:p>
    <w:p w14:paraId="540DE225" w14:textId="77777777" w:rsidR="00250D7D" w:rsidRDefault="00210078">
      <w:pPr>
        <w:rPr>
          <w:rFonts w:ascii="Times New Roman" w:hAnsi="Times New Roman" w:cs="Times New Roman"/>
          <w:sz w:val="24"/>
          <w:szCs w:val="24"/>
        </w:rPr>
      </w:pPr>
    </w:p>
    <w:p w14:paraId="33A97CF5" w14:textId="77777777" w:rsidR="005E2ADA" w:rsidRPr="005E2ADA" w:rsidRDefault="005E2ADA">
      <w:pPr>
        <w:rPr>
          <w:rFonts w:ascii="Times New Roman" w:hAnsi="Times New Roman" w:cs="Times New Roman"/>
          <w:sz w:val="24"/>
          <w:szCs w:val="24"/>
        </w:rPr>
      </w:pPr>
    </w:p>
    <w:sectPr w:rsidR="005E2ADA" w:rsidRPr="005E2A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6E0A88"/>
    <w:multiLevelType w:val="hybridMultilevel"/>
    <w:tmpl w:val="58B6B1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31B3E"/>
    <w:multiLevelType w:val="hybridMultilevel"/>
    <w:tmpl w:val="952C1D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046"/>
    <w:rsid w:val="00210078"/>
    <w:rsid w:val="002242B7"/>
    <w:rsid w:val="002B7146"/>
    <w:rsid w:val="00330910"/>
    <w:rsid w:val="00382B36"/>
    <w:rsid w:val="00412AE1"/>
    <w:rsid w:val="004B0C1B"/>
    <w:rsid w:val="004E2DF6"/>
    <w:rsid w:val="00501046"/>
    <w:rsid w:val="005E2ADA"/>
    <w:rsid w:val="00625D3C"/>
    <w:rsid w:val="006F5642"/>
    <w:rsid w:val="00705134"/>
    <w:rsid w:val="007C2314"/>
    <w:rsid w:val="008704E4"/>
    <w:rsid w:val="00903FB2"/>
    <w:rsid w:val="00B2455A"/>
    <w:rsid w:val="00BD4FA9"/>
    <w:rsid w:val="00C04750"/>
    <w:rsid w:val="00D356E2"/>
    <w:rsid w:val="00D749AB"/>
    <w:rsid w:val="00D80981"/>
    <w:rsid w:val="00E64C9A"/>
    <w:rsid w:val="00EB117D"/>
    <w:rsid w:val="00F0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2D1CC"/>
  <w15:docId w15:val="{61F07155-A3FE-4674-B14C-205B71C5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455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2455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2455A"/>
    <w:rPr>
      <w:i/>
      <w:iCs/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6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2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C3DE9-77C2-402B-AB24-CDD73FBA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dr danza</cp:lastModifiedBy>
  <cp:revision>2</cp:revision>
  <cp:lastPrinted>2017-10-06T10:05:00Z</cp:lastPrinted>
  <dcterms:created xsi:type="dcterms:W3CDTF">2022-01-26T09:59:00Z</dcterms:created>
  <dcterms:modified xsi:type="dcterms:W3CDTF">2022-01-26T09:59:00Z</dcterms:modified>
</cp:coreProperties>
</file>